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13B16" w14:textId="4877F342" w:rsidR="00364823" w:rsidRDefault="00364823" w:rsidP="00364823">
      <w:pPr>
        <w:rPr>
          <w:b/>
          <w:bCs/>
          <w:lang w:val="fr-CA"/>
        </w:rPr>
      </w:pPr>
      <w:r w:rsidRPr="00F432E2">
        <w:rPr>
          <w:b/>
          <w:bCs/>
          <w:highlight w:val="yellow"/>
          <w:lang w:val="fr-CA"/>
        </w:rPr>
        <w:t>[</w:t>
      </w:r>
      <w:r>
        <w:rPr>
          <w:b/>
          <w:bCs/>
          <w:highlight w:val="yellow"/>
          <w:lang w:val="fr-CA"/>
        </w:rPr>
        <w:t>LOGO de votre entreprise</w:t>
      </w:r>
      <w:r w:rsidRPr="00F432E2">
        <w:rPr>
          <w:b/>
          <w:bCs/>
          <w:highlight w:val="yellow"/>
          <w:lang w:val="fr-CA"/>
        </w:rPr>
        <w:t>]</w:t>
      </w:r>
    </w:p>
    <w:p w14:paraId="1A1993F1" w14:textId="77777777" w:rsidR="00364823" w:rsidRDefault="00364823" w:rsidP="00F432E2">
      <w:pPr>
        <w:rPr>
          <w:b/>
          <w:bCs/>
          <w:highlight w:val="yellow"/>
          <w:lang w:val="fr-CA"/>
        </w:rPr>
      </w:pPr>
    </w:p>
    <w:p w14:paraId="186BC3AB" w14:textId="6A996737" w:rsidR="00F432E2" w:rsidRDefault="00F432E2" w:rsidP="00F432E2">
      <w:pPr>
        <w:rPr>
          <w:b/>
          <w:bCs/>
          <w:lang w:val="fr-CA"/>
        </w:rPr>
      </w:pPr>
      <w:r w:rsidRPr="00F432E2">
        <w:rPr>
          <w:b/>
          <w:bCs/>
          <w:highlight w:val="yellow"/>
          <w:lang w:val="fr-CA"/>
        </w:rPr>
        <w:t>[DATE]</w:t>
      </w:r>
    </w:p>
    <w:p w14:paraId="64F17357" w14:textId="1736663E" w:rsidR="00F432E2" w:rsidRPr="00F432E2" w:rsidRDefault="00F432E2" w:rsidP="00F432E2">
      <w:pPr>
        <w:jc w:val="right"/>
        <w:rPr>
          <w:b/>
          <w:bCs/>
          <w:i/>
          <w:iCs/>
          <w:lang w:val="fr-CA"/>
        </w:rPr>
      </w:pPr>
      <w:r w:rsidRPr="00F432E2">
        <w:rPr>
          <w:b/>
          <w:bCs/>
          <w:i/>
          <w:iCs/>
          <w:lang w:val="fr-CA"/>
        </w:rPr>
        <w:t>Transmis par courriel</w:t>
      </w:r>
    </w:p>
    <w:p w14:paraId="16399CF8" w14:textId="7FB4BBC9" w:rsidR="00F432E2" w:rsidRPr="00F432E2" w:rsidRDefault="00F432E2" w:rsidP="00F432E2">
      <w:pPr>
        <w:rPr>
          <w:b/>
          <w:bCs/>
          <w:highlight w:val="yellow"/>
          <w:lang w:val="fr-CA"/>
        </w:rPr>
      </w:pPr>
      <w:r w:rsidRPr="00F432E2">
        <w:rPr>
          <w:b/>
          <w:bCs/>
          <w:highlight w:val="yellow"/>
          <w:lang w:val="fr-CA"/>
        </w:rPr>
        <w:t>[Nom de votre député provincial]</w:t>
      </w:r>
    </w:p>
    <w:p w14:paraId="06393E79" w14:textId="6D310621" w:rsidR="00F432E2" w:rsidRDefault="00F432E2" w:rsidP="00F432E2">
      <w:pPr>
        <w:rPr>
          <w:b/>
          <w:bCs/>
          <w:lang w:val="fr-CA"/>
        </w:rPr>
      </w:pPr>
      <w:r w:rsidRPr="00F432E2">
        <w:rPr>
          <w:b/>
          <w:bCs/>
          <w:highlight w:val="yellow"/>
          <w:lang w:val="fr-CA"/>
        </w:rPr>
        <w:t>[Adresse courriel de votre député provincial]</w:t>
      </w:r>
    </w:p>
    <w:p w14:paraId="4615EDF0" w14:textId="77777777" w:rsidR="00F432E2" w:rsidRDefault="00F432E2" w:rsidP="00F432E2">
      <w:pPr>
        <w:rPr>
          <w:b/>
          <w:bCs/>
          <w:lang w:val="fr-CA"/>
        </w:rPr>
      </w:pPr>
    </w:p>
    <w:p w14:paraId="06058952" w14:textId="793E4531" w:rsidR="00F432E2" w:rsidRPr="00F432E2" w:rsidRDefault="00F432E2" w:rsidP="00F432E2">
      <w:pPr>
        <w:rPr>
          <w:lang w:val="fr-CA"/>
        </w:rPr>
      </w:pPr>
      <w:r w:rsidRPr="00F432E2">
        <w:rPr>
          <w:b/>
          <w:bCs/>
          <w:lang w:val="fr-CA"/>
        </w:rPr>
        <w:t>Objet : Appel à une action immédiate pour lutter contre l’abus de main-d’œuvre et la fraude fiscale au sein de l’industrie du camionnage au Canada</w:t>
      </w:r>
    </w:p>
    <w:p w14:paraId="305EBA91" w14:textId="77777777" w:rsidR="00F432E2" w:rsidRDefault="00F432E2" w:rsidP="00F432E2">
      <w:pPr>
        <w:rPr>
          <w:lang w:val="fr-CA"/>
        </w:rPr>
      </w:pPr>
    </w:p>
    <w:p w14:paraId="5966A4FA" w14:textId="34561FCB" w:rsidR="00F432E2" w:rsidRDefault="00F432E2" w:rsidP="00F432E2">
      <w:pPr>
        <w:rPr>
          <w:lang w:val="fr-CA"/>
        </w:rPr>
      </w:pPr>
      <w:r w:rsidRPr="00F432E2">
        <w:rPr>
          <w:highlight w:val="yellow"/>
          <w:lang w:val="fr-CA"/>
        </w:rPr>
        <w:t xml:space="preserve">[Madame la </w:t>
      </w:r>
      <w:r w:rsidR="00A5114B">
        <w:rPr>
          <w:highlight w:val="yellow"/>
          <w:lang w:val="fr-CA"/>
        </w:rPr>
        <w:t>D</w:t>
      </w:r>
      <w:r w:rsidRPr="00F432E2">
        <w:rPr>
          <w:highlight w:val="yellow"/>
          <w:lang w:val="fr-CA"/>
        </w:rPr>
        <w:t>éputée]</w:t>
      </w:r>
      <w:r>
        <w:rPr>
          <w:lang w:val="fr-CA"/>
        </w:rPr>
        <w:t xml:space="preserve"> </w:t>
      </w:r>
      <w:r w:rsidRPr="00F432E2">
        <w:rPr>
          <w:highlight w:val="yellow"/>
          <w:lang w:val="fr-CA"/>
        </w:rPr>
        <w:t xml:space="preserve">[Monsieur le </w:t>
      </w:r>
      <w:r w:rsidR="00A5114B">
        <w:rPr>
          <w:highlight w:val="yellow"/>
          <w:lang w:val="fr-CA"/>
        </w:rPr>
        <w:t>D</w:t>
      </w:r>
      <w:r w:rsidRPr="00F432E2">
        <w:rPr>
          <w:highlight w:val="yellow"/>
          <w:lang w:val="fr-CA"/>
        </w:rPr>
        <w:t>éputé]</w:t>
      </w:r>
    </w:p>
    <w:p w14:paraId="53120629" w14:textId="310E3186" w:rsidR="00F432E2" w:rsidRPr="00F432E2" w:rsidRDefault="00F432E2" w:rsidP="00F432E2">
      <w:pPr>
        <w:jc w:val="both"/>
        <w:rPr>
          <w:lang w:val="fr-CA"/>
        </w:rPr>
      </w:pPr>
      <w:r w:rsidRPr="00F432E2">
        <w:rPr>
          <w:lang w:val="fr-CA"/>
        </w:rPr>
        <w:t xml:space="preserve">Le modèle de classification erronée de Chauffeur </w:t>
      </w:r>
      <w:proofErr w:type="spellStart"/>
      <w:r w:rsidR="00A5114B">
        <w:rPr>
          <w:lang w:val="fr-CA"/>
        </w:rPr>
        <w:t>i</w:t>
      </w:r>
      <w:r w:rsidRPr="00F432E2">
        <w:rPr>
          <w:lang w:val="fr-CA"/>
        </w:rPr>
        <w:t>nc.</w:t>
      </w:r>
      <w:proofErr w:type="spellEnd"/>
      <w:r w:rsidRPr="00F432E2">
        <w:rPr>
          <w:lang w:val="fr-CA"/>
        </w:rPr>
        <w:t xml:space="preserve"> dans le camionnage est catégoriquement illégal. Il s’agit d’un système fondé sur une corruption généralisée et organisée qui prive délibérément les </w:t>
      </w:r>
      <w:r>
        <w:rPr>
          <w:lang w:val="fr-CA"/>
        </w:rPr>
        <w:t>t</w:t>
      </w:r>
      <w:r w:rsidRPr="00F432E2">
        <w:rPr>
          <w:lang w:val="fr-CA"/>
        </w:rPr>
        <w:t>ravailleurs de leurs droits du travail, exploite les vulnérabilités des systèmes d’immigration et de résidence permanente et alimente l’évasion fiscale massive.</w:t>
      </w:r>
    </w:p>
    <w:p w14:paraId="75832636" w14:textId="6B89ABD6" w:rsidR="00F432E2" w:rsidRPr="00F432E2" w:rsidRDefault="00F432E2" w:rsidP="00F432E2">
      <w:pPr>
        <w:jc w:val="both"/>
        <w:rPr>
          <w:lang w:val="fr-CA"/>
        </w:rPr>
      </w:pPr>
      <w:r w:rsidRPr="00F432E2">
        <w:rPr>
          <w:lang w:val="fr-CA"/>
        </w:rPr>
        <w:t>Ce stratagème dépouille les travailleurs, met en danger la sécurité routière des usagers de la route</w:t>
      </w:r>
      <w:r w:rsidR="00095F6F">
        <w:rPr>
          <w:lang w:val="fr-CA"/>
        </w:rPr>
        <w:t>,</w:t>
      </w:r>
      <w:r w:rsidRPr="00F432E2">
        <w:rPr>
          <w:lang w:val="fr-CA"/>
        </w:rPr>
        <w:t xml:space="preserve"> compromet l’économie en privant les coffres du gouvernement de milliards de dollars de pertes de revenus chaque année, ce qui est essentiel pour financer les programmes sociaux et les infrastructures nationales.</w:t>
      </w:r>
    </w:p>
    <w:p w14:paraId="435DE538" w14:textId="6BD86493" w:rsidR="00F432E2" w:rsidRPr="00F432E2" w:rsidRDefault="00F432E2" w:rsidP="00F432E2">
      <w:pPr>
        <w:jc w:val="both"/>
        <w:rPr>
          <w:lang w:val="fr-CA"/>
        </w:rPr>
      </w:pPr>
      <w:r w:rsidRPr="00F432E2">
        <w:rPr>
          <w:lang w:val="fr-CA"/>
        </w:rPr>
        <w:t xml:space="preserve">Parce que cette corruption organisée se fait au détriment d’entreprises responsables et conformes qui paient leur juste part et respectent les lois et les normes du </w:t>
      </w:r>
      <w:r>
        <w:rPr>
          <w:lang w:val="fr-CA"/>
        </w:rPr>
        <w:t>Québec</w:t>
      </w:r>
      <w:r w:rsidRPr="00F432E2">
        <w:rPr>
          <w:lang w:val="fr-CA"/>
        </w:rPr>
        <w:t>, elle a également des impacts dévastateurs sur la concurrence loyale sur laquelle reposent notre chaîne d’approvisionnement et notre économie.</w:t>
      </w:r>
    </w:p>
    <w:p w14:paraId="042F7C13" w14:textId="1C29C376" w:rsidR="00F432E2" w:rsidRPr="00F432E2" w:rsidRDefault="00F432E2" w:rsidP="00F432E2">
      <w:pPr>
        <w:jc w:val="both"/>
        <w:rPr>
          <w:lang w:val="fr-CA"/>
        </w:rPr>
      </w:pPr>
      <w:r w:rsidRPr="00F432E2">
        <w:rPr>
          <w:lang w:val="fr-CA"/>
        </w:rPr>
        <w:t xml:space="preserve">Pire encore, ces mêmes acteurs ciblent souvent les nouveaux conducteurs et ceux qui viennent d'arriver au </w:t>
      </w:r>
      <w:r>
        <w:rPr>
          <w:lang w:val="fr-CA"/>
        </w:rPr>
        <w:t xml:space="preserve">Québec et au </w:t>
      </w:r>
      <w:r w:rsidRPr="00F432E2">
        <w:rPr>
          <w:lang w:val="fr-CA"/>
        </w:rPr>
        <w:t xml:space="preserve">Canada par des pratiques sans scrupules telles que la vente de </w:t>
      </w:r>
      <w:proofErr w:type="spellStart"/>
      <w:r w:rsidRPr="00F432E2">
        <w:rPr>
          <w:lang w:val="fr-CA"/>
        </w:rPr>
        <w:t>EIMTs</w:t>
      </w:r>
      <w:proofErr w:type="spellEnd"/>
      <w:r w:rsidRPr="00F432E2">
        <w:rPr>
          <w:lang w:val="fr-CA"/>
        </w:rPr>
        <w:t>, et dans certains cas, le travail forcé et les pratiques d'esclavage moderne.</w:t>
      </w:r>
    </w:p>
    <w:p w14:paraId="2CB79981" w14:textId="6321F880" w:rsidR="00F432E2" w:rsidRPr="00F432E2" w:rsidRDefault="00F432E2" w:rsidP="00F432E2">
      <w:pPr>
        <w:jc w:val="both"/>
        <w:rPr>
          <w:lang w:val="fr-CA"/>
        </w:rPr>
      </w:pPr>
      <w:r w:rsidRPr="00F432E2">
        <w:rPr>
          <w:lang w:val="fr-CA"/>
        </w:rPr>
        <w:t xml:space="preserve">Au cours des </w:t>
      </w:r>
      <w:r>
        <w:rPr>
          <w:lang w:val="fr-CA"/>
        </w:rPr>
        <w:t>douze</w:t>
      </w:r>
      <w:r w:rsidRPr="00F432E2">
        <w:rPr>
          <w:lang w:val="fr-CA"/>
        </w:rPr>
        <w:t xml:space="preserve"> dernières années, l'A</w:t>
      </w:r>
      <w:r>
        <w:rPr>
          <w:lang w:val="fr-CA"/>
        </w:rPr>
        <w:t xml:space="preserve">ssociation </w:t>
      </w:r>
      <w:r w:rsidRPr="00F432E2">
        <w:rPr>
          <w:lang w:val="fr-CA"/>
        </w:rPr>
        <w:t>du camionnage</w:t>
      </w:r>
      <w:r>
        <w:rPr>
          <w:lang w:val="fr-CA"/>
        </w:rPr>
        <w:t xml:space="preserve"> du Québec</w:t>
      </w:r>
      <w:r w:rsidRPr="00F432E2">
        <w:rPr>
          <w:lang w:val="fr-CA"/>
        </w:rPr>
        <w:t xml:space="preserve"> (AC</w:t>
      </w:r>
      <w:r>
        <w:rPr>
          <w:lang w:val="fr-CA"/>
        </w:rPr>
        <w:t>Q</w:t>
      </w:r>
      <w:r w:rsidRPr="00F432E2">
        <w:rPr>
          <w:lang w:val="fr-CA"/>
        </w:rPr>
        <w:t xml:space="preserve">) a soulevé la question de Chauffeur </w:t>
      </w:r>
      <w:proofErr w:type="spellStart"/>
      <w:r w:rsidR="00A5114B">
        <w:rPr>
          <w:lang w:val="fr-CA"/>
        </w:rPr>
        <w:t>i</w:t>
      </w:r>
      <w:r w:rsidRPr="00F432E2">
        <w:rPr>
          <w:lang w:val="fr-CA"/>
        </w:rPr>
        <w:t>nc.</w:t>
      </w:r>
      <w:proofErr w:type="spellEnd"/>
      <w:r w:rsidRPr="00F432E2">
        <w:rPr>
          <w:lang w:val="fr-CA"/>
        </w:rPr>
        <w:t xml:space="preserve"> et de la corruption organisée qu'elle soutient auprès du gouvernement </w:t>
      </w:r>
      <w:r>
        <w:rPr>
          <w:lang w:val="fr-CA"/>
        </w:rPr>
        <w:t>provincial</w:t>
      </w:r>
      <w:r w:rsidRPr="00F432E2">
        <w:rPr>
          <w:lang w:val="fr-CA"/>
        </w:rPr>
        <w:t xml:space="preserve"> et de tous les ministres concernés. Tous les niveaux de gouvernement</w:t>
      </w:r>
      <w:r>
        <w:rPr>
          <w:lang w:val="fr-CA"/>
        </w:rPr>
        <w:t xml:space="preserve">, </w:t>
      </w:r>
      <w:r w:rsidRPr="00F432E2">
        <w:rPr>
          <w:lang w:val="fr-CA"/>
        </w:rPr>
        <w:t>provinc</w:t>
      </w:r>
      <w:r>
        <w:rPr>
          <w:lang w:val="fr-CA"/>
        </w:rPr>
        <w:t>ial et fédéral,</w:t>
      </w:r>
      <w:r w:rsidRPr="00F432E2">
        <w:rPr>
          <w:lang w:val="fr-CA"/>
        </w:rPr>
        <w:t xml:space="preserve"> sont au courant de cette crise, mais </w:t>
      </w:r>
      <w:r>
        <w:rPr>
          <w:lang w:val="fr-CA"/>
        </w:rPr>
        <w:t>malheureusement nous ne voyons aucun impact sur le terrain et le stratagème continue son ascension</w:t>
      </w:r>
      <w:r w:rsidRPr="00F432E2">
        <w:rPr>
          <w:lang w:val="fr-CA"/>
        </w:rPr>
        <w:t>.</w:t>
      </w:r>
    </w:p>
    <w:p w14:paraId="7A3AB088" w14:textId="1DC2D87E" w:rsidR="00F432E2" w:rsidRPr="00F432E2" w:rsidRDefault="00F432E2" w:rsidP="00F432E2">
      <w:pPr>
        <w:jc w:val="both"/>
        <w:rPr>
          <w:lang w:val="fr-CA"/>
        </w:rPr>
      </w:pPr>
      <w:r w:rsidRPr="00F432E2">
        <w:rPr>
          <w:lang w:val="fr-CA"/>
        </w:rPr>
        <w:t xml:space="preserve">Emploi et Développement social Canada (EDSC) et l'Agence du revenu du Canada (ARC) ont été identifiés comme les principaux organismes fédéraux responsables </w:t>
      </w:r>
      <w:r w:rsidR="001158A3">
        <w:rPr>
          <w:lang w:val="fr-CA"/>
        </w:rPr>
        <w:t xml:space="preserve">pour enrayer ce </w:t>
      </w:r>
      <w:r w:rsidRPr="00F432E2">
        <w:rPr>
          <w:lang w:val="fr-CA"/>
        </w:rPr>
        <w:t>stratagème.</w:t>
      </w:r>
      <w:r>
        <w:rPr>
          <w:lang w:val="fr-CA"/>
        </w:rPr>
        <w:t xml:space="preserve"> De plus, les ministères du </w:t>
      </w:r>
      <w:r w:rsidR="00A5114B">
        <w:rPr>
          <w:lang w:val="fr-CA"/>
        </w:rPr>
        <w:t>T</w:t>
      </w:r>
      <w:r>
        <w:rPr>
          <w:lang w:val="fr-CA"/>
        </w:rPr>
        <w:t xml:space="preserve">ravail, du </w:t>
      </w:r>
      <w:r w:rsidR="00A5114B">
        <w:rPr>
          <w:lang w:val="fr-CA"/>
        </w:rPr>
        <w:t>T</w:t>
      </w:r>
      <w:r>
        <w:rPr>
          <w:lang w:val="fr-CA"/>
        </w:rPr>
        <w:t xml:space="preserve">ransport et de la </w:t>
      </w:r>
      <w:r w:rsidR="00A5114B">
        <w:rPr>
          <w:lang w:val="fr-CA"/>
        </w:rPr>
        <w:t>M</w:t>
      </w:r>
      <w:r>
        <w:rPr>
          <w:lang w:val="fr-CA"/>
        </w:rPr>
        <w:t xml:space="preserve">obilité durable, des </w:t>
      </w:r>
      <w:r w:rsidR="00A5114B">
        <w:rPr>
          <w:lang w:val="fr-CA"/>
        </w:rPr>
        <w:t>F</w:t>
      </w:r>
      <w:r>
        <w:rPr>
          <w:lang w:val="fr-CA"/>
        </w:rPr>
        <w:t>inances, le MIFI et les agences gouvernementales qui en découlent ont été identifiés comme les</w:t>
      </w:r>
      <w:r w:rsidR="001158A3">
        <w:rPr>
          <w:lang w:val="fr-CA"/>
        </w:rPr>
        <w:t xml:space="preserve"> </w:t>
      </w:r>
      <w:r w:rsidR="001158A3" w:rsidRPr="00F432E2">
        <w:rPr>
          <w:lang w:val="fr-CA"/>
        </w:rPr>
        <w:t xml:space="preserve">principaux organismes </w:t>
      </w:r>
      <w:r w:rsidR="001158A3">
        <w:rPr>
          <w:lang w:val="fr-CA"/>
        </w:rPr>
        <w:t>provi</w:t>
      </w:r>
      <w:r w:rsidR="00796ACB">
        <w:rPr>
          <w:lang w:val="fr-CA"/>
        </w:rPr>
        <w:t>n</w:t>
      </w:r>
      <w:r w:rsidR="001158A3">
        <w:rPr>
          <w:lang w:val="fr-CA"/>
        </w:rPr>
        <w:t xml:space="preserve">ciaux </w:t>
      </w:r>
      <w:r w:rsidR="001158A3" w:rsidRPr="00F432E2">
        <w:rPr>
          <w:lang w:val="fr-CA"/>
        </w:rPr>
        <w:t xml:space="preserve">responsables </w:t>
      </w:r>
      <w:r w:rsidR="001158A3">
        <w:rPr>
          <w:lang w:val="fr-CA"/>
        </w:rPr>
        <w:t xml:space="preserve">pour enrayer le </w:t>
      </w:r>
      <w:r w:rsidR="001158A3" w:rsidRPr="00F432E2">
        <w:rPr>
          <w:lang w:val="fr-CA"/>
        </w:rPr>
        <w:t>stratagème</w:t>
      </w:r>
      <w:r w:rsidR="001158A3">
        <w:rPr>
          <w:lang w:val="fr-CA"/>
        </w:rPr>
        <w:t>.</w:t>
      </w:r>
    </w:p>
    <w:p w14:paraId="38935B6D" w14:textId="77777777" w:rsidR="00F432E2" w:rsidRPr="00F432E2" w:rsidRDefault="00F432E2" w:rsidP="00F432E2">
      <w:pPr>
        <w:jc w:val="both"/>
        <w:rPr>
          <w:lang w:val="fr-CA"/>
        </w:rPr>
      </w:pPr>
      <w:r w:rsidRPr="00F432E2">
        <w:rPr>
          <w:lang w:val="fr-CA"/>
        </w:rPr>
        <w:lastRenderedPageBreak/>
        <w:t>Par conséquent, je demande une action immédiate, comprenant – mais sans s'y limiter – les mesures suivantes :</w:t>
      </w:r>
    </w:p>
    <w:p w14:paraId="129A6206" w14:textId="7F162D34" w:rsidR="009617B6" w:rsidRDefault="00195141" w:rsidP="002337EF">
      <w:pPr>
        <w:numPr>
          <w:ilvl w:val="0"/>
          <w:numId w:val="1"/>
        </w:numPr>
        <w:jc w:val="both"/>
        <w:rPr>
          <w:lang w:val="fr-CA"/>
        </w:rPr>
      </w:pPr>
      <w:r>
        <w:rPr>
          <w:lang w:val="fr-CA"/>
        </w:rPr>
        <w:t>Donne</w:t>
      </w:r>
      <w:r w:rsidR="00095F6F">
        <w:rPr>
          <w:lang w:val="fr-CA"/>
        </w:rPr>
        <w:t>r</w:t>
      </w:r>
      <w:r>
        <w:rPr>
          <w:lang w:val="fr-CA"/>
        </w:rPr>
        <w:t xml:space="preserve"> les outils à la Société de l’assurance automobile du Québec, Contrôle routier Québec et la Commission </w:t>
      </w:r>
      <w:r w:rsidR="003E7379">
        <w:rPr>
          <w:lang w:val="fr-CA"/>
        </w:rPr>
        <w:t>des transports</w:t>
      </w:r>
      <w:r>
        <w:rPr>
          <w:lang w:val="fr-CA"/>
        </w:rPr>
        <w:t xml:space="preserve"> du Québec afin qu’</w:t>
      </w:r>
      <w:r w:rsidR="00095F6F">
        <w:rPr>
          <w:lang w:val="fr-CA"/>
        </w:rPr>
        <w:t>il</w:t>
      </w:r>
      <w:r>
        <w:rPr>
          <w:lang w:val="fr-CA"/>
        </w:rPr>
        <w:t xml:space="preserve">s puissent avoir, notamment, des pouvoirs accrus </w:t>
      </w:r>
      <w:r w:rsidR="003376B1">
        <w:rPr>
          <w:lang w:val="fr-CA"/>
        </w:rPr>
        <w:t xml:space="preserve">et coercitifs en lien avec leur devoir </w:t>
      </w:r>
      <w:r w:rsidR="00796ACB">
        <w:rPr>
          <w:lang w:val="fr-CA"/>
        </w:rPr>
        <w:t xml:space="preserve">d’assurer la sécurité routière et </w:t>
      </w:r>
      <w:r w:rsidR="003376B1">
        <w:rPr>
          <w:lang w:val="fr-CA"/>
        </w:rPr>
        <w:t>de veiller au maintien de l’équité concurrentielle dans le domaine du transport des biens.</w:t>
      </w:r>
      <w:r w:rsidR="003E7379">
        <w:rPr>
          <w:lang w:val="fr-CA"/>
        </w:rPr>
        <w:t xml:space="preserve"> Je demande également au gouvernement de s’assurer à ce que des inspections conjointes de CRQ avec les corps policiers et autre</w:t>
      </w:r>
      <w:r w:rsidR="00A5114B">
        <w:rPr>
          <w:lang w:val="fr-CA"/>
        </w:rPr>
        <w:t>s</w:t>
      </w:r>
      <w:r w:rsidR="003E7379">
        <w:rPr>
          <w:lang w:val="fr-CA"/>
        </w:rPr>
        <w:t xml:space="preserve"> agences gouvernementales soient faites.</w:t>
      </w:r>
    </w:p>
    <w:p w14:paraId="6231BBC6" w14:textId="41ECA3D8" w:rsidR="00F432E2" w:rsidRPr="00A5114B" w:rsidRDefault="00364823" w:rsidP="00DD0364">
      <w:pPr>
        <w:numPr>
          <w:ilvl w:val="0"/>
          <w:numId w:val="1"/>
        </w:numPr>
        <w:jc w:val="both"/>
        <w:rPr>
          <w:lang w:val="fr-CA"/>
        </w:rPr>
      </w:pPr>
      <w:r w:rsidRPr="00A5114B">
        <w:rPr>
          <w:lang w:val="fr-CA"/>
        </w:rPr>
        <w:t>Donne</w:t>
      </w:r>
      <w:r w:rsidR="00095F6F">
        <w:rPr>
          <w:lang w:val="fr-CA"/>
        </w:rPr>
        <w:t>r</w:t>
      </w:r>
      <w:r w:rsidRPr="00A5114B">
        <w:rPr>
          <w:lang w:val="fr-CA"/>
        </w:rPr>
        <w:t xml:space="preserve"> </w:t>
      </w:r>
      <w:r w:rsidR="00A5114B">
        <w:rPr>
          <w:lang w:val="fr-CA"/>
        </w:rPr>
        <w:t>un levier</w:t>
      </w:r>
      <w:r w:rsidRPr="00A5114B">
        <w:rPr>
          <w:lang w:val="fr-CA"/>
        </w:rPr>
        <w:t xml:space="preserve"> à Revenu Québec afin de sévir vigoureusement contre les stratèges Chauffeurs </w:t>
      </w:r>
      <w:proofErr w:type="spellStart"/>
      <w:r w:rsidRPr="00A5114B">
        <w:rPr>
          <w:lang w:val="fr-CA"/>
        </w:rPr>
        <w:t>inc</w:t>
      </w:r>
      <w:r w:rsidR="00A5114B">
        <w:rPr>
          <w:lang w:val="fr-CA"/>
        </w:rPr>
        <w:t>.</w:t>
      </w:r>
      <w:proofErr w:type="spellEnd"/>
      <w:r w:rsidR="00A5114B">
        <w:rPr>
          <w:lang w:val="fr-CA"/>
        </w:rPr>
        <w:t xml:space="preserve"> en rendant </w:t>
      </w:r>
      <w:r w:rsidR="00A5114B" w:rsidRPr="00A5114B">
        <w:rPr>
          <w:lang w:val="fr-CA"/>
        </w:rPr>
        <w:t>solidaire</w:t>
      </w:r>
      <w:r w:rsidR="00A5114B">
        <w:rPr>
          <w:lang w:val="fr-CA"/>
        </w:rPr>
        <w:t>ment responsable</w:t>
      </w:r>
      <w:r w:rsidR="00095F6F">
        <w:rPr>
          <w:lang w:val="fr-CA"/>
        </w:rPr>
        <w:t>s</w:t>
      </w:r>
      <w:r w:rsidR="00A5114B">
        <w:rPr>
          <w:lang w:val="fr-CA"/>
        </w:rPr>
        <w:t xml:space="preserve"> les donneurs d’ouvrages</w:t>
      </w:r>
      <w:r w:rsidR="00A5114B" w:rsidRPr="00A5114B">
        <w:rPr>
          <w:lang w:val="fr-CA"/>
        </w:rPr>
        <w:t xml:space="preserve"> quant au paiement de l’impôt pour </w:t>
      </w:r>
      <w:r w:rsidR="00A5114B">
        <w:rPr>
          <w:lang w:val="fr-CA"/>
        </w:rPr>
        <w:t xml:space="preserve">les </w:t>
      </w:r>
      <w:r w:rsidR="00A5114B" w:rsidRPr="00A5114B">
        <w:rPr>
          <w:lang w:val="fr-CA"/>
        </w:rPr>
        <w:t xml:space="preserve">dissuader de contracter avec des « Chauffeurs </w:t>
      </w:r>
      <w:proofErr w:type="spellStart"/>
      <w:r w:rsidR="00A5114B" w:rsidRPr="00A5114B">
        <w:rPr>
          <w:lang w:val="fr-CA"/>
        </w:rPr>
        <w:t>inc.</w:t>
      </w:r>
      <w:proofErr w:type="spellEnd"/>
      <w:r w:rsidR="00A5114B" w:rsidRPr="00A5114B">
        <w:rPr>
          <w:lang w:val="fr-CA"/>
        </w:rPr>
        <w:t xml:space="preserve"> » et cotiser leurs employeurs</w:t>
      </w:r>
      <w:r w:rsidR="00A5114B">
        <w:rPr>
          <w:lang w:val="fr-CA"/>
        </w:rPr>
        <w:t>. I</w:t>
      </w:r>
      <w:r w:rsidR="002337EF" w:rsidRPr="00A5114B">
        <w:rPr>
          <w:lang w:val="fr-CA"/>
        </w:rPr>
        <w:t>ntroduire un relevé similaire au T4A fédéral pour permettre une traçabilité documentaire et</w:t>
      </w:r>
      <w:r w:rsidR="00A5114B">
        <w:rPr>
          <w:rFonts w:ascii="CenturyGothic" w:hAnsi="CenturyGothic" w:cs="CenturyGothic"/>
          <w:color w:val="00001F"/>
          <w:kern w:val="0"/>
          <w:sz w:val="16"/>
          <w:szCs w:val="16"/>
          <w:lang w:val="fr-CA"/>
        </w:rPr>
        <w:t xml:space="preserve"> </w:t>
      </w:r>
      <w:r w:rsidR="002337EF" w:rsidRPr="00A5114B">
        <w:rPr>
          <w:lang w:val="fr-CA"/>
        </w:rPr>
        <w:t>générer une entente de partage d’information</w:t>
      </w:r>
      <w:r w:rsidR="00095F6F">
        <w:rPr>
          <w:lang w:val="fr-CA"/>
        </w:rPr>
        <w:t>s</w:t>
      </w:r>
      <w:r w:rsidR="002337EF" w:rsidRPr="00A5114B">
        <w:rPr>
          <w:lang w:val="fr-CA"/>
        </w:rPr>
        <w:t xml:space="preserve"> entre Revenu Québec et l’Agence du revenu du Canada. </w:t>
      </w:r>
    </w:p>
    <w:p w14:paraId="28FD91FE" w14:textId="2E5665F1" w:rsidR="00F432E2" w:rsidRPr="00095F6F" w:rsidRDefault="002337EF" w:rsidP="00095F6F">
      <w:pPr>
        <w:pStyle w:val="Paragraphedeliste"/>
        <w:numPr>
          <w:ilvl w:val="0"/>
          <w:numId w:val="1"/>
        </w:numPr>
        <w:jc w:val="both"/>
        <w:rPr>
          <w:lang w:val="fr-CA"/>
        </w:rPr>
      </w:pPr>
      <w:r w:rsidRPr="00095F6F">
        <w:rPr>
          <w:lang w:val="fr-CA"/>
        </w:rPr>
        <w:t>Donne</w:t>
      </w:r>
      <w:r w:rsidR="00095F6F">
        <w:rPr>
          <w:lang w:val="fr-CA"/>
        </w:rPr>
        <w:t>r</w:t>
      </w:r>
      <w:r w:rsidRPr="00095F6F">
        <w:rPr>
          <w:lang w:val="fr-CA"/>
        </w:rPr>
        <w:t xml:space="preserve"> des outils à la CNESST afin de sévir </w:t>
      </w:r>
      <w:r w:rsidR="003E7379" w:rsidRPr="00095F6F">
        <w:rPr>
          <w:lang w:val="fr-CA"/>
        </w:rPr>
        <w:t>fermement</w:t>
      </w:r>
      <w:r w:rsidRPr="00095F6F">
        <w:rPr>
          <w:lang w:val="fr-CA"/>
        </w:rPr>
        <w:t xml:space="preserve"> </w:t>
      </w:r>
      <w:r w:rsidR="003E7379" w:rsidRPr="00095F6F">
        <w:rPr>
          <w:lang w:val="fr-CA"/>
        </w:rPr>
        <w:t xml:space="preserve">et plus rapidement </w:t>
      </w:r>
      <w:r w:rsidRPr="00095F6F">
        <w:rPr>
          <w:lang w:val="fr-CA"/>
        </w:rPr>
        <w:t xml:space="preserve">contre les stratèges Chauffeurs </w:t>
      </w:r>
      <w:proofErr w:type="spellStart"/>
      <w:r w:rsidRPr="00095F6F">
        <w:rPr>
          <w:lang w:val="fr-CA"/>
        </w:rPr>
        <w:t>inc</w:t>
      </w:r>
      <w:r w:rsidR="00A5114B" w:rsidRPr="00095F6F">
        <w:rPr>
          <w:lang w:val="fr-CA"/>
        </w:rPr>
        <w:t>.</w:t>
      </w:r>
      <w:proofErr w:type="spellEnd"/>
      <w:r w:rsidRPr="00095F6F">
        <w:rPr>
          <w:lang w:val="fr-CA"/>
        </w:rPr>
        <w:t>, et assurer une protection adéquate des travailleurs</w:t>
      </w:r>
      <w:r w:rsidR="00F432E2" w:rsidRPr="00095F6F">
        <w:rPr>
          <w:lang w:val="fr-CA"/>
        </w:rPr>
        <w:t>.</w:t>
      </w:r>
      <w:r w:rsidR="000B2E88" w:rsidRPr="00095F6F">
        <w:rPr>
          <w:lang w:val="fr-CA"/>
        </w:rPr>
        <w:t xml:space="preserve"> De plus, s’assurer d’un partage d’information</w:t>
      </w:r>
      <w:r w:rsidR="00095F6F">
        <w:rPr>
          <w:lang w:val="fr-CA"/>
        </w:rPr>
        <w:t>s</w:t>
      </w:r>
      <w:r w:rsidR="000B2E88" w:rsidRPr="00095F6F">
        <w:rPr>
          <w:lang w:val="fr-CA"/>
        </w:rPr>
        <w:t>, notamment entre CNESST, son équivalent ontarien (WSIB) et EDSC.</w:t>
      </w:r>
    </w:p>
    <w:p w14:paraId="22D688CE" w14:textId="4391AB89" w:rsidR="00F432E2" w:rsidRPr="00F432E2" w:rsidRDefault="000B2E88" w:rsidP="00095F6F">
      <w:pPr>
        <w:numPr>
          <w:ilvl w:val="0"/>
          <w:numId w:val="1"/>
        </w:numPr>
        <w:jc w:val="both"/>
        <w:rPr>
          <w:lang w:val="fr-CA"/>
        </w:rPr>
      </w:pPr>
      <w:r>
        <w:rPr>
          <w:lang w:val="fr-CA"/>
        </w:rPr>
        <w:t>S’</w:t>
      </w:r>
      <w:r w:rsidR="003E7379">
        <w:rPr>
          <w:lang w:val="fr-CA"/>
        </w:rPr>
        <w:t>assurer</w:t>
      </w:r>
      <w:r>
        <w:rPr>
          <w:lang w:val="fr-CA"/>
        </w:rPr>
        <w:t xml:space="preserve"> que le M</w:t>
      </w:r>
      <w:r w:rsidR="003E7379">
        <w:rPr>
          <w:lang w:val="fr-CA"/>
        </w:rPr>
        <w:t>inistère de l’</w:t>
      </w:r>
      <w:r>
        <w:rPr>
          <w:lang w:val="fr-CA"/>
        </w:rPr>
        <w:t>I</w:t>
      </w:r>
      <w:r w:rsidR="003E7379">
        <w:rPr>
          <w:lang w:val="fr-CA"/>
        </w:rPr>
        <w:t xml:space="preserve">mmigration, la </w:t>
      </w:r>
      <w:r>
        <w:rPr>
          <w:lang w:val="fr-CA"/>
        </w:rPr>
        <w:t>F</w:t>
      </w:r>
      <w:r w:rsidR="003E7379">
        <w:rPr>
          <w:lang w:val="fr-CA"/>
        </w:rPr>
        <w:t>rancisation et de l’</w:t>
      </w:r>
      <w:r>
        <w:rPr>
          <w:lang w:val="fr-CA"/>
        </w:rPr>
        <w:t>I</w:t>
      </w:r>
      <w:r w:rsidR="003E7379">
        <w:rPr>
          <w:lang w:val="fr-CA"/>
        </w:rPr>
        <w:t>ntégration</w:t>
      </w:r>
      <w:r>
        <w:rPr>
          <w:lang w:val="fr-CA"/>
        </w:rPr>
        <w:t xml:space="preserve"> mette en place des mesures de vérifications strictes des entreprises voulant </w:t>
      </w:r>
      <w:r w:rsidR="009617B6">
        <w:rPr>
          <w:lang w:val="fr-CA"/>
        </w:rPr>
        <w:t>bénéficier</w:t>
      </w:r>
      <w:r>
        <w:rPr>
          <w:lang w:val="fr-CA"/>
        </w:rPr>
        <w:t xml:space="preserve"> </w:t>
      </w:r>
      <w:r w:rsidR="009617B6">
        <w:rPr>
          <w:lang w:val="fr-CA"/>
        </w:rPr>
        <w:t>d</w:t>
      </w:r>
      <w:r>
        <w:rPr>
          <w:lang w:val="fr-CA"/>
        </w:rPr>
        <w:t>u programme des travailleurs étrangers temporaires</w:t>
      </w:r>
      <w:r w:rsidR="009617B6">
        <w:rPr>
          <w:lang w:val="fr-CA"/>
        </w:rPr>
        <w:t xml:space="preserve"> (PTET) et de partager ces informations avec le PTET de Service Canada</w:t>
      </w:r>
      <w:r w:rsidR="00F432E2" w:rsidRPr="00F432E2">
        <w:rPr>
          <w:lang w:val="fr-CA"/>
        </w:rPr>
        <w:t>.</w:t>
      </w:r>
      <w:r w:rsidR="009617B6">
        <w:rPr>
          <w:lang w:val="fr-CA"/>
        </w:rPr>
        <w:t xml:space="preserve"> </w:t>
      </w:r>
    </w:p>
    <w:p w14:paraId="1B4AFDE9" w14:textId="466E9091" w:rsidR="00F432E2" w:rsidRPr="00F432E2" w:rsidRDefault="000B2E88" w:rsidP="00095F6F">
      <w:pPr>
        <w:numPr>
          <w:ilvl w:val="0"/>
          <w:numId w:val="1"/>
        </w:numPr>
        <w:jc w:val="both"/>
        <w:rPr>
          <w:lang w:val="fr-CA"/>
        </w:rPr>
      </w:pPr>
      <w:r>
        <w:rPr>
          <w:lang w:val="fr-CA"/>
        </w:rPr>
        <w:t>Finalement, j</w:t>
      </w:r>
      <w:r w:rsidR="00F432E2" w:rsidRPr="00F432E2">
        <w:rPr>
          <w:lang w:val="fr-CA"/>
        </w:rPr>
        <w:t>e demande au gouvernement de s'engager à examiner ce problème</w:t>
      </w:r>
      <w:r>
        <w:rPr>
          <w:lang w:val="fr-CA"/>
        </w:rPr>
        <w:t>,</w:t>
      </w:r>
      <w:r w:rsidR="00F432E2" w:rsidRPr="00F432E2">
        <w:rPr>
          <w:lang w:val="fr-CA"/>
        </w:rPr>
        <w:t xml:space="preserve"> et </w:t>
      </w:r>
      <w:r>
        <w:rPr>
          <w:lang w:val="fr-CA"/>
        </w:rPr>
        <w:t xml:space="preserve">de s’assurer </w:t>
      </w:r>
      <w:r w:rsidR="003E7379">
        <w:rPr>
          <w:lang w:val="fr-CA"/>
        </w:rPr>
        <w:t>d’une approche collaborative et d’un partage d’information</w:t>
      </w:r>
      <w:r w:rsidR="00095F6F">
        <w:rPr>
          <w:lang w:val="fr-CA"/>
        </w:rPr>
        <w:t>s</w:t>
      </w:r>
      <w:r w:rsidR="003E7379">
        <w:rPr>
          <w:lang w:val="fr-CA"/>
        </w:rPr>
        <w:t xml:space="preserve"> entre les agences responsables de la mise en application des lois et d</w:t>
      </w:r>
      <w:r w:rsidR="00F432E2" w:rsidRPr="00F432E2">
        <w:rPr>
          <w:lang w:val="fr-CA"/>
        </w:rPr>
        <w:t>es règles du travail</w:t>
      </w:r>
      <w:r w:rsidR="003E7379">
        <w:rPr>
          <w:lang w:val="fr-CA"/>
        </w:rPr>
        <w:t xml:space="preserve">, </w:t>
      </w:r>
      <w:r w:rsidR="00F432E2" w:rsidRPr="00F432E2">
        <w:rPr>
          <w:lang w:val="fr-CA"/>
        </w:rPr>
        <w:t>de la fiscalité</w:t>
      </w:r>
      <w:r w:rsidR="003E7379">
        <w:rPr>
          <w:lang w:val="fr-CA"/>
        </w:rPr>
        <w:t xml:space="preserve"> et de la sécurité routière</w:t>
      </w:r>
      <w:r w:rsidR="00F432E2" w:rsidRPr="00F432E2">
        <w:rPr>
          <w:lang w:val="fr-CA"/>
        </w:rPr>
        <w:t>.</w:t>
      </w:r>
      <w:r w:rsidRPr="003E7379">
        <w:rPr>
          <w:lang w:val="fr-CA"/>
        </w:rPr>
        <w:t xml:space="preserve"> </w:t>
      </w:r>
    </w:p>
    <w:p w14:paraId="26FB9A87" w14:textId="40A2BD0A" w:rsidR="00F432E2" w:rsidRPr="00F432E2" w:rsidRDefault="00F432E2" w:rsidP="00F432E2">
      <w:pPr>
        <w:jc w:val="both"/>
        <w:rPr>
          <w:lang w:val="fr-CA"/>
        </w:rPr>
      </w:pPr>
      <w:r w:rsidRPr="00F432E2">
        <w:rPr>
          <w:lang w:val="fr-CA"/>
        </w:rPr>
        <w:t xml:space="preserve">Au-delà de ces actions, je demande simplement au gouvernement de respecter les lois fiscales et du travail </w:t>
      </w:r>
      <w:r w:rsidR="00364823">
        <w:rPr>
          <w:lang w:val="fr-CA"/>
        </w:rPr>
        <w:t>du Québec</w:t>
      </w:r>
      <w:r w:rsidRPr="00F432E2">
        <w:rPr>
          <w:lang w:val="fr-CA"/>
        </w:rPr>
        <w:t>. Nous avons atteint un point de crise dans l'industrie du camionnage, et les entreprises responsables et conformes souhaitent voir des actions claires et immédiates.</w:t>
      </w:r>
    </w:p>
    <w:p w14:paraId="1D640071" w14:textId="1B9D43BB" w:rsidR="00F432E2" w:rsidRPr="00F432E2" w:rsidRDefault="00F432E2" w:rsidP="00F432E2">
      <w:pPr>
        <w:jc w:val="both"/>
        <w:rPr>
          <w:lang w:val="fr-CA"/>
        </w:rPr>
      </w:pPr>
      <w:r w:rsidRPr="00F432E2">
        <w:rPr>
          <w:lang w:val="fr-CA"/>
        </w:rPr>
        <w:t>J'espère que vous prendrez en compte cette correspondance et que vous choisirez de défendre les hommes et les femmes travaillant dur dans notre secteur</w:t>
      </w:r>
      <w:r w:rsidR="00095F6F">
        <w:rPr>
          <w:lang w:val="fr-CA"/>
        </w:rPr>
        <w:t xml:space="preserve"> et</w:t>
      </w:r>
      <w:r w:rsidRPr="00F432E2">
        <w:rPr>
          <w:lang w:val="fr-CA"/>
        </w:rPr>
        <w:t xml:space="preserve"> qui font leur part pour faire avancer l'économie de notre </w:t>
      </w:r>
      <w:r w:rsidR="00364823">
        <w:rPr>
          <w:lang w:val="fr-CA"/>
        </w:rPr>
        <w:t>province</w:t>
      </w:r>
      <w:r w:rsidRPr="00F432E2">
        <w:rPr>
          <w:lang w:val="fr-CA"/>
        </w:rPr>
        <w:t xml:space="preserve"> de manière juste, sûre et conforme.</w:t>
      </w:r>
    </w:p>
    <w:p w14:paraId="2071A8E6" w14:textId="77777777" w:rsidR="00F432E2" w:rsidRDefault="00F432E2" w:rsidP="00F432E2">
      <w:pPr>
        <w:jc w:val="both"/>
      </w:pPr>
      <w:proofErr w:type="spellStart"/>
      <w:r w:rsidRPr="00F432E2">
        <w:t>Cordialement</w:t>
      </w:r>
      <w:proofErr w:type="spellEnd"/>
      <w:r w:rsidRPr="00F432E2">
        <w:t>,</w:t>
      </w:r>
    </w:p>
    <w:p w14:paraId="148D1C32" w14:textId="77777777" w:rsidR="00796ACB" w:rsidRPr="00F432E2" w:rsidRDefault="00796ACB" w:rsidP="00F432E2">
      <w:pPr>
        <w:jc w:val="both"/>
      </w:pPr>
    </w:p>
    <w:p w14:paraId="4309CCE8" w14:textId="047F68F5" w:rsidR="00527C09" w:rsidRDefault="00364823" w:rsidP="00F432E2">
      <w:pPr>
        <w:jc w:val="both"/>
      </w:pPr>
      <w:r w:rsidRPr="00364823">
        <w:rPr>
          <w:highlight w:val="yellow"/>
        </w:rPr>
        <w:t>[</w:t>
      </w:r>
      <w:proofErr w:type="spellStart"/>
      <w:r w:rsidR="00F432E2" w:rsidRPr="00F432E2">
        <w:rPr>
          <w:highlight w:val="yellow"/>
        </w:rPr>
        <w:t>Votre</w:t>
      </w:r>
      <w:proofErr w:type="spellEnd"/>
      <w:r w:rsidR="00F432E2" w:rsidRPr="00F432E2">
        <w:rPr>
          <w:highlight w:val="yellow"/>
        </w:rPr>
        <w:t xml:space="preserve"> nom</w:t>
      </w:r>
      <w:r w:rsidRPr="00364823">
        <w:rPr>
          <w:highlight w:val="yellow"/>
        </w:rPr>
        <w:t>]</w:t>
      </w:r>
    </w:p>
    <w:sectPr w:rsidR="00527C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3E557" w14:textId="77777777" w:rsidR="00A5114B" w:rsidRDefault="00A5114B" w:rsidP="00A5114B">
      <w:pPr>
        <w:spacing w:after="0" w:line="240" w:lineRule="auto"/>
      </w:pPr>
      <w:r>
        <w:separator/>
      </w:r>
    </w:p>
  </w:endnote>
  <w:endnote w:type="continuationSeparator" w:id="0">
    <w:p w14:paraId="473BAA33" w14:textId="77777777" w:rsidR="00A5114B" w:rsidRDefault="00A5114B" w:rsidP="00A51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Goth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5447" w14:textId="77777777" w:rsidR="00A5114B" w:rsidRDefault="00A511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F4C14" w14:textId="77777777" w:rsidR="00A5114B" w:rsidRDefault="00A5114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57EF" w14:textId="77777777" w:rsidR="00A5114B" w:rsidRDefault="00A511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A63D2" w14:textId="77777777" w:rsidR="00A5114B" w:rsidRDefault="00A5114B" w:rsidP="00A5114B">
      <w:pPr>
        <w:spacing w:after="0" w:line="240" w:lineRule="auto"/>
      </w:pPr>
      <w:r>
        <w:separator/>
      </w:r>
    </w:p>
  </w:footnote>
  <w:footnote w:type="continuationSeparator" w:id="0">
    <w:p w14:paraId="0852A5E9" w14:textId="77777777" w:rsidR="00A5114B" w:rsidRDefault="00A5114B" w:rsidP="00A51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D705B" w14:textId="77777777" w:rsidR="00A5114B" w:rsidRDefault="00A511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400D" w14:textId="77777777" w:rsidR="00A5114B" w:rsidRDefault="00A5114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B2B7" w14:textId="77777777" w:rsidR="00A5114B" w:rsidRDefault="00A511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42268"/>
    <w:multiLevelType w:val="multilevel"/>
    <w:tmpl w:val="4A423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2F7E65"/>
    <w:multiLevelType w:val="multilevel"/>
    <w:tmpl w:val="4A423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1464735">
    <w:abstractNumId w:val="0"/>
  </w:num>
  <w:num w:numId="2" w16cid:durableId="1123377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E2"/>
    <w:rsid w:val="000219D7"/>
    <w:rsid w:val="00055DCC"/>
    <w:rsid w:val="00095F6F"/>
    <w:rsid w:val="000B2E88"/>
    <w:rsid w:val="001158A3"/>
    <w:rsid w:val="00195141"/>
    <w:rsid w:val="002337EF"/>
    <w:rsid w:val="002C3AAA"/>
    <w:rsid w:val="003376B1"/>
    <w:rsid w:val="00364823"/>
    <w:rsid w:val="003E7379"/>
    <w:rsid w:val="0045424B"/>
    <w:rsid w:val="00527C09"/>
    <w:rsid w:val="00541E42"/>
    <w:rsid w:val="00796ACB"/>
    <w:rsid w:val="009617B6"/>
    <w:rsid w:val="00A5114B"/>
    <w:rsid w:val="00B5010C"/>
    <w:rsid w:val="00C62E0F"/>
    <w:rsid w:val="00F432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8A20"/>
  <w15:chartTrackingRefBased/>
  <w15:docId w15:val="{00817114-199C-47B3-AF00-E2A9D882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3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43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432E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432E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432E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432E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32E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32E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32E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32E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432E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432E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432E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432E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432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32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32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32E2"/>
    <w:rPr>
      <w:rFonts w:eastAsiaTheme="majorEastAsia" w:cstheme="majorBidi"/>
      <w:color w:val="272727" w:themeColor="text1" w:themeTint="D8"/>
    </w:rPr>
  </w:style>
  <w:style w:type="paragraph" w:styleId="Titre">
    <w:name w:val="Title"/>
    <w:basedOn w:val="Normal"/>
    <w:next w:val="Normal"/>
    <w:link w:val="TitreCar"/>
    <w:uiPriority w:val="10"/>
    <w:qFormat/>
    <w:rsid w:val="00F43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32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32E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32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32E2"/>
    <w:pPr>
      <w:spacing w:before="160"/>
      <w:jc w:val="center"/>
    </w:pPr>
    <w:rPr>
      <w:i/>
      <w:iCs/>
      <w:color w:val="404040" w:themeColor="text1" w:themeTint="BF"/>
    </w:rPr>
  </w:style>
  <w:style w:type="character" w:customStyle="1" w:styleId="CitationCar">
    <w:name w:val="Citation Car"/>
    <w:basedOn w:val="Policepardfaut"/>
    <w:link w:val="Citation"/>
    <w:uiPriority w:val="29"/>
    <w:rsid w:val="00F432E2"/>
    <w:rPr>
      <w:i/>
      <w:iCs/>
      <w:color w:val="404040" w:themeColor="text1" w:themeTint="BF"/>
    </w:rPr>
  </w:style>
  <w:style w:type="paragraph" w:styleId="Paragraphedeliste">
    <w:name w:val="List Paragraph"/>
    <w:basedOn w:val="Normal"/>
    <w:uiPriority w:val="34"/>
    <w:qFormat/>
    <w:rsid w:val="00F432E2"/>
    <w:pPr>
      <w:ind w:left="720"/>
      <w:contextualSpacing/>
    </w:pPr>
  </w:style>
  <w:style w:type="character" w:styleId="Accentuationintense">
    <w:name w:val="Intense Emphasis"/>
    <w:basedOn w:val="Policepardfaut"/>
    <w:uiPriority w:val="21"/>
    <w:qFormat/>
    <w:rsid w:val="00F432E2"/>
    <w:rPr>
      <w:i/>
      <w:iCs/>
      <w:color w:val="0F4761" w:themeColor="accent1" w:themeShade="BF"/>
    </w:rPr>
  </w:style>
  <w:style w:type="paragraph" w:styleId="Citationintense">
    <w:name w:val="Intense Quote"/>
    <w:basedOn w:val="Normal"/>
    <w:next w:val="Normal"/>
    <w:link w:val="CitationintenseCar"/>
    <w:uiPriority w:val="30"/>
    <w:qFormat/>
    <w:rsid w:val="00F43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432E2"/>
    <w:rPr>
      <w:i/>
      <w:iCs/>
      <w:color w:val="0F4761" w:themeColor="accent1" w:themeShade="BF"/>
    </w:rPr>
  </w:style>
  <w:style w:type="character" w:styleId="Rfrenceintense">
    <w:name w:val="Intense Reference"/>
    <w:basedOn w:val="Policepardfaut"/>
    <w:uiPriority w:val="32"/>
    <w:qFormat/>
    <w:rsid w:val="00F432E2"/>
    <w:rPr>
      <w:b/>
      <w:bCs/>
      <w:smallCaps/>
      <w:color w:val="0F4761" w:themeColor="accent1" w:themeShade="BF"/>
      <w:spacing w:val="5"/>
    </w:rPr>
  </w:style>
  <w:style w:type="paragraph" w:styleId="En-tte">
    <w:name w:val="header"/>
    <w:basedOn w:val="Normal"/>
    <w:link w:val="En-tteCar"/>
    <w:uiPriority w:val="99"/>
    <w:unhideWhenUsed/>
    <w:rsid w:val="00A5114B"/>
    <w:pPr>
      <w:tabs>
        <w:tab w:val="center" w:pos="4680"/>
        <w:tab w:val="right" w:pos="9360"/>
      </w:tabs>
      <w:spacing w:after="0" w:line="240" w:lineRule="auto"/>
    </w:pPr>
  </w:style>
  <w:style w:type="character" w:customStyle="1" w:styleId="En-tteCar">
    <w:name w:val="En-tête Car"/>
    <w:basedOn w:val="Policepardfaut"/>
    <w:link w:val="En-tte"/>
    <w:uiPriority w:val="99"/>
    <w:rsid w:val="00A5114B"/>
  </w:style>
  <w:style w:type="paragraph" w:styleId="Pieddepage">
    <w:name w:val="footer"/>
    <w:basedOn w:val="Normal"/>
    <w:link w:val="PieddepageCar"/>
    <w:uiPriority w:val="99"/>
    <w:unhideWhenUsed/>
    <w:rsid w:val="00A5114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5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73982">
      <w:bodyDiv w:val="1"/>
      <w:marLeft w:val="0"/>
      <w:marRight w:val="0"/>
      <w:marTop w:val="0"/>
      <w:marBottom w:val="0"/>
      <w:divBdr>
        <w:top w:val="none" w:sz="0" w:space="0" w:color="auto"/>
        <w:left w:val="none" w:sz="0" w:space="0" w:color="auto"/>
        <w:bottom w:val="none" w:sz="0" w:space="0" w:color="auto"/>
        <w:right w:val="none" w:sz="0" w:space="0" w:color="auto"/>
      </w:divBdr>
    </w:div>
    <w:div w:id="171561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744</Words>
  <Characters>4243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Josyanne Pierrat</dc:creator>
  <cp:keywords/>
  <dc:description/>
  <cp:lastModifiedBy>Josyanne Pierrat</cp:lastModifiedBy>
  <cp:revision>3</cp:revision>
  <dcterms:created xsi:type="dcterms:W3CDTF">2024-12-03T16:36:00Z</dcterms:created>
  <dcterms:modified xsi:type="dcterms:W3CDTF">2024-12-03T20:53:00Z</dcterms:modified>
</cp:coreProperties>
</file>